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9" w:type="dxa"/>
        <w:tblInd w:w="-1026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9"/>
      </w:tblGrid>
      <w:tr w14:paraId="6C0DE7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EF5F3">
            <w:pPr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附件4：</w:t>
            </w:r>
          </w:p>
          <w:tbl>
            <w:tblPr>
              <w:tblStyle w:val="6"/>
              <w:tblW w:w="992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5"/>
              <w:gridCol w:w="1559"/>
              <w:gridCol w:w="426"/>
              <w:gridCol w:w="224"/>
              <w:gridCol w:w="59"/>
              <w:gridCol w:w="851"/>
              <w:gridCol w:w="314"/>
              <w:gridCol w:w="825"/>
              <w:gridCol w:w="136"/>
              <w:gridCol w:w="1560"/>
              <w:gridCol w:w="1984"/>
            </w:tblGrid>
            <w:tr w14:paraId="5CB751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9923" w:type="dxa"/>
                  <w:gridSpan w:val="11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0BF61EF6">
                  <w:pPr>
                    <w:spacing w:line="560" w:lineRule="exact"/>
                    <w:jc w:val="center"/>
                    <w:rPr>
                      <w:b/>
                      <w:sz w:val="3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hint="eastAsia" w:ascii="仿宋" w:hAnsi="仿宋" w:eastAsia="仿宋"/>
                      <w:b/>
                      <w:bCs/>
                      <w:sz w:val="36"/>
                    </w:rPr>
                    <w:t>20    年度优秀安防项目经理申报表</w:t>
                  </w:r>
                </w:p>
                <w:p w14:paraId="605374ED"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年    月    日</w:t>
                  </w:r>
                </w:p>
              </w:tc>
            </w:tr>
            <w:tr w14:paraId="427B63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C4BC6C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姓 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55412C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0EC7CD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A0AA4B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47388B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11E9EE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9FE594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照片</w:t>
                  </w:r>
                </w:p>
              </w:tc>
            </w:tr>
            <w:tr w14:paraId="2F76F8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B95681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5954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9D872E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E6CE49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3F2A12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CA5937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单位地址</w:t>
                  </w:r>
                </w:p>
              </w:tc>
              <w:tc>
                <w:tcPr>
                  <w:tcW w:w="5954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378F31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93EB8A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751712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EE6362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技术职称</w:t>
                  </w:r>
                </w:p>
              </w:tc>
              <w:tc>
                <w:tcPr>
                  <w:tcW w:w="2209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E71604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04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0180DA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建造师等级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90BCFA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555AA03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6C8678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1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63B11CB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负责联系人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3B6B71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448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217A048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252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32222F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8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3E8D5A9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06D5FB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0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0EC343">
                  <w:pPr>
                    <w:widowControl/>
                    <w:jc w:val="left"/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获奖工程及业绩</w:t>
                  </w:r>
                </w:p>
              </w:tc>
              <w:tc>
                <w:tcPr>
                  <w:tcW w:w="7938" w:type="dxa"/>
                  <w:gridSpan w:val="10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729188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  <w:t>（可另附）</w:t>
                  </w:r>
                </w:p>
              </w:tc>
            </w:tr>
            <w:tr w14:paraId="36A79C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9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55ABBD6">
                  <w:pPr>
                    <w:widowControl/>
                    <w:jc w:val="center"/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个人荣誉</w:t>
                  </w:r>
                </w:p>
              </w:tc>
              <w:tc>
                <w:tcPr>
                  <w:tcW w:w="7938" w:type="dxa"/>
                  <w:gridSpan w:val="10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F5A1B51">
                  <w:pPr>
                    <w:widowControl/>
                    <w:jc w:val="left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  <w:t>（可另附）</w:t>
                  </w:r>
                </w:p>
              </w:tc>
            </w:tr>
            <w:tr w14:paraId="4F21F0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9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8CB54C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所在单位意见</w:t>
                  </w:r>
                </w:p>
              </w:tc>
              <w:tc>
                <w:tcPr>
                  <w:tcW w:w="7938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41E04D4">
                  <w:pPr>
                    <w:widowControl/>
                    <w:jc w:val="center"/>
                    <w:rPr>
                      <w:rFonts w:hint="eastAsia"/>
                      <w:color w:val="000000"/>
                      <w:kern w:val="0"/>
                      <w:sz w:val="24"/>
                    </w:rPr>
                  </w:pPr>
                  <w:r>
                    <w:rPr>
                      <w:color w:val="000000"/>
                      <w:kern w:val="0"/>
                      <w:sz w:val="24"/>
                    </w:rPr>
                    <w:t xml:space="preserve">                                                                                                      </w:t>
                  </w:r>
                </w:p>
                <w:p w14:paraId="41F87B94">
                  <w:pPr>
                    <w:widowControl/>
                    <w:jc w:val="center"/>
                    <w:rPr>
                      <w:rFonts w:hint="eastAsia"/>
                      <w:color w:val="000000"/>
                      <w:kern w:val="0"/>
                      <w:sz w:val="24"/>
                    </w:rPr>
                  </w:pPr>
                </w:p>
                <w:p w14:paraId="73B46DB5">
                  <w:pPr>
                    <w:widowControl/>
                    <w:jc w:val="center"/>
                    <w:rPr>
                      <w:rFonts w:hint="eastAsia"/>
                      <w:color w:val="000000"/>
                      <w:kern w:val="0"/>
                      <w:sz w:val="24"/>
                    </w:rPr>
                  </w:pPr>
                </w:p>
                <w:p w14:paraId="33B9BBAA">
                  <w:pPr>
                    <w:widowControl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 xml:space="preserve">负责人：                   公章：                  日期： </w:t>
                  </w:r>
                </w:p>
              </w:tc>
            </w:tr>
            <w:tr w14:paraId="571315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8" w:hRule="atLeast"/>
              </w:trPr>
              <w:tc>
                <w:tcPr>
                  <w:tcW w:w="19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57F87E">
                  <w:pPr>
                    <w:widowControl/>
                    <w:jc w:val="center"/>
                    <w:rPr>
                      <w:rFonts w:ascii="宋体" w:hAnsi="宋体" w:cs="Tahoma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Tahoma"/>
                      <w:color w:val="000000"/>
                      <w:kern w:val="0"/>
                      <w:sz w:val="24"/>
                    </w:rPr>
                    <w:t>评审组意见</w:t>
                  </w:r>
                </w:p>
              </w:tc>
              <w:tc>
                <w:tcPr>
                  <w:tcW w:w="7938" w:type="dxa"/>
                  <w:gridSpan w:val="10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11F9AA"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4"/>
                    </w:rPr>
                  </w:pPr>
                </w:p>
                <w:p w14:paraId="7BE67262"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4"/>
                    </w:rPr>
                  </w:pPr>
                </w:p>
                <w:p w14:paraId="73D68D2A"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4"/>
                    </w:rPr>
                  </w:pPr>
                </w:p>
                <w:p w14:paraId="2150D350">
                  <w:pPr>
                    <w:widowControl/>
                    <w:jc w:val="left"/>
                    <w:rPr>
                      <w:rFonts w:hint="eastAsia"/>
                      <w:color w:val="000000"/>
                      <w:kern w:val="0"/>
                      <w:sz w:val="24"/>
                    </w:rPr>
                  </w:pPr>
                </w:p>
                <w:p w14:paraId="18B18626">
                  <w:pPr>
                    <w:widowControl/>
                    <w:jc w:val="left"/>
                    <w:rPr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4"/>
                    </w:rPr>
                    <w:t>签字：                                 日期：</w:t>
                  </w:r>
                </w:p>
              </w:tc>
            </w:tr>
          </w:tbl>
          <w:p w14:paraId="3965AEF0"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备注：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、非会员单位不受理申报；</w:t>
            </w:r>
          </w:p>
          <w:p w14:paraId="720D1777">
            <w:pPr>
              <w:widowControl/>
              <w:ind w:firstLine="720" w:firstLineChars="300"/>
              <w:jc w:val="left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、评定结果公告信息请在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www.</w:t>
            </w:r>
            <w:r>
              <w:rPr>
                <w:rFonts w:hint="eastAsia" w:ascii="Tahoma" w:hAnsi="Tahoma" w:cs="Tahoma"/>
                <w:color w:val="000000"/>
                <w:kern w:val="0"/>
                <w:sz w:val="24"/>
              </w:rPr>
              <w:t>czspia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.com/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（常州安防网）查阅。</w:t>
            </w:r>
          </w:p>
        </w:tc>
      </w:tr>
    </w:tbl>
    <w:p w14:paraId="3917FBAD">
      <w:pPr>
        <w:widowControl/>
        <w:spacing w:line="450" w:lineRule="atLeast"/>
        <w:jc w:val="left"/>
        <w:rPr>
          <w:rFonts w:hint="eastAsia" w:ascii="宋体" w:hAnsi="宋体" w:cs="宋体"/>
          <w:sz w:val="30"/>
          <w:szCs w:val="30"/>
        </w:rPr>
      </w:pPr>
      <w:bookmarkStart w:id="0" w:name="_GoBack"/>
      <w:bookmarkEnd w:id="0"/>
    </w:p>
    <w:sectPr>
      <w:pgSz w:w="11906" w:h="16838"/>
      <w:pgMar w:top="1418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YmY4NTFkY2E3ODc2ZDM3NWQwMmUxNDY1NmM4OWQifQ=="/>
  </w:docVars>
  <w:rsids>
    <w:rsidRoot w:val="00172A27"/>
    <w:rsid w:val="00014C0D"/>
    <w:rsid w:val="00051F11"/>
    <w:rsid w:val="00056120"/>
    <w:rsid w:val="00062647"/>
    <w:rsid w:val="00094AF9"/>
    <w:rsid w:val="000D15E5"/>
    <w:rsid w:val="000F4D31"/>
    <w:rsid w:val="001222DF"/>
    <w:rsid w:val="0013797D"/>
    <w:rsid w:val="00147963"/>
    <w:rsid w:val="00184D31"/>
    <w:rsid w:val="001C46C3"/>
    <w:rsid w:val="001D2DD6"/>
    <w:rsid w:val="001E4173"/>
    <w:rsid w:val="001F5572"/>
    <w:rsid w:val="00200FCE"/>
    <w:rsid w:val="00202646"/>
    <w:rsid w:val="00206CFC"/>
    <w:rsid w:val="0021457A"/>
    <w:rsid w:val="00237D5F"/>
    <w:rsid w:val="00246CAC"/>
    <w:rsid w:val="0026311A"/>
    <w:rsid w:val="002D63B1"/>
    <w:rsid w:val="003027BB"/>
    <w:rsid w:val="00325C02"/>
    <w:rsid w:val="00336CBF"/>
    <w:rsid w:val="003415FE"/>
    <w:rsid w:val="00350554"/>
    <w:rsid w:val="003572E7"/>
    <w:rsid w:val="00372CB3"/>
    <w:rsid w:val="003B0DC5"/>
    <w:rsid w:val="003B3AE9"/>
    <w:rsid w:val="003E48C4"/>
    <w:rsid w:val="0040368C"/>
    <w:rsid w:val="00427AD4"/>
    <w:rsid w:val="00446F8A"/>
    <w:rsid w:val="00457245"/>
    <w:rsid w:val="0047717A"/>
    <w:rsid w:val="00490FAA"/>
    <w:rsid w:val="00492C7B"/>
    <w:rsid w:val="004B1BB3"/>
    <w:rsid w:val="004B2029"/>
    <w:rsid w:val="004D5096"/>
    <w:rsid w:val="004E510F"/>
    <w:rsid w:val="004E7F79"/>
    <w:rsid w:val="00511378"/>
    <w:rsid w:val="005346D8"/>
    <w:rsid w:val="00553AAE"/>
    <w:rsid w:val="00560C08"/>
    <w:rsid w:val="0057273C"/>
    <w:rsid w:val="00572C6D"/>
    <w:rsid w:val="00582305"/>
    <w:rsid w:val="005C5044"/>
    <w:rsid w:val="005F57D6"/>
    <w:rsid w:val="005F5BFF"/>
    <w:rsid w:val="0060599B"/>
    <w:rsid w:val="00632453"/>
    <w:rsid w:val="00665E49"/>
    <w:rsid w:val="00672524"/>
    <w:rsid w:val="006C31F8"/>
    <w:rsid w:val="00703130"/>
    <w:rsid w:val="00714A0C"/>
    <w:rsid w:val="007B551C"/>
    <w:rsid w:val="007D2CC8"/>
    <w:rsid w:val="0082263B"/>
    <w:rsid w:val="00832FCE"/>
    <w:rsid w:val="00844FB1"/>
    <w:rsid w:val="00851DDF"/>
    <w:rsid w:val="00855411"/>
    <w:rsid w:val="008712B1"/>
    <w:rsid w:val="008B3AF4"/>
    <w:rsid w:val="008B598D"/>
    <w:rsid w:val="008C0606"/>
    <w:rsid w:val="008E220A"/>
    <w:rsid w:val="0092371B"/>
    <w:rsid w:val="009267FB"/>
    <w:rsid w:val="009649C2"/>
    <w:rsid w:val="009A7C6D"/>
    <w:rsid w:val="009D75ED"/>
    <w:rsid w:val="009E4673"/>
    <w:rsid w:val="009F6C65"/>
    <w:rsid w:val="00A116D8"/>
    <w:rsid w:val="00A16BBA"/>
    <w:rsid w:val="00A33189"/>
    <w:rsid w:val="00A55683"/>
    <w:rsid w:val="00A82F89"/>
    <w:rsid w:val="00A9165D"/>
    <w:rsid w:val="00A96673"/>
    <w:rsid w:val="00AC455C"/>
    <w:rsid w:val="00AD5277"/>
    <w:rsid w:val="00AF1766"/>
    <w:rsid w:val="00B24D09"/>
    <w:rsid w:val="00B55CC8"/>
    <w:rsid w:val="00B75B31"/>
    <w:rsid w:val="00B84F1D"/>
    <w:rsid w:val="00BB24B4"/>
    <w:rsid w:val="00BD02BF"/>
    <w:rsid w:val="00C116DD"/>
    <w:rsid w:val="00C22415"/>
    <w:rsid w:val="00C65743"/>
    <w:rsid w:val="00C7618B"/>
    <w:rsid w:val="00C771AA"/>
    <w:rsid w:val="00C8194E"/>
    <w:rsid w:val="00C82D05"/>
    <w:rsid w:val="00CB5F76"/>
    <w:rsid w:val="00CD7753"/>
    <w:rsid w:val="00CE1732"/>
    <w:rsid w:val="00D07A7B"/>
    <w:rsid w:val="00D236C4"/>
    <w:rsid w:val="00D40EC3"/>
    <w:rsid w:val="00D47429"/>
    <w:rsid w:val="00D5539C"/>
    <w:rsid w:val="00D606E9"/>
    <w:rsid w:val="00D76707"/>
    <w:rsid w:val="00DA17FB"/>
    <w:rsid w:val="00DB0E50"/>
    <w:rsid w:val="00E15FD7"/>
    <w:rsid w:val="00E44F56"/>
    <w:rsid w:val="00E47569"/>
    <w:rsid w:val="00E606F7"/>
    <w:rsid w:val="00EB24A8"/>
    <w:rsid w:val="00F01C93"/>
    <w:rsid w:val="00F32763"/>
    <w:rsid w:val="00F34A75"/>
    <w:rsid w:val="00F4036E"/>
    <w:rsid w:val="00F45D3E"/>
    <w:rsid w:val="00F50D0A"/>
    <w:rsid w:val="00F52860"/>
    <w:rsid w:val="00F6145F"/>
    <w:rsid w:val="00FB774A"/>
    <w:rsid w:val="00FC18F3"/>
    <w:rsid w:val="00FD65D3"/>
    <w:rsid w:val="00FE2933"/>
    <w:rsid w:val="00FF4427"/>
    <w:rsid w:val="076944CE"/>
    <w:rsid w:val="0ADF1A6B"/>
    <w:rsid w:val="0DCB3CCA"/>
    <w:rsid w:val="10022A59"/>
    <w:rsid w:val="2E6D7F83"/>
    <w:rsid w:val="307D4198"/>
    <w:rsid w:val="33B67327"/>
    <w:rsid w:val="348405DB"/>
    <w:rsid w:val="35744FDE"/>
    <w:rsid w:val="4B116147"/>
    <w:rsid w:val="566741C7"/>
    <w:rsid w:val="5E0C2B1D"/>
    <w:rsid w:val="5ED97764"/>
    <w:rsid w:val="6BCF06D7"/>
    <w:rsid w:val="6EBE1F34"/>
    <w:rsid w:val="7CC61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3758</Words>
  <Characters>3892</Characters>
  <Lines>43</Lines>
  <Paragraphs>12</Paragraphs>
  <TotalTime>10</TotalTime>
  <ScaleCrop>false</ScaleCrop>
  <LinksUpToDate>false</LinksUpToDate>
  <CharactersWithSpaces>4885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2023-11-24T03:03:00Z</dcterms:created>
  <dc:creator>雨林木风</dc:creator>
  <cp:lastModifiedBy>淘纶院男油</cp:lastModifiedBy>
  <cp:lastPrinted>2018-01-11T08:16:00Z</cp:lastPrinted>
  <dcterms:modified xsi:type="dcterms:W3CDTF">2024-12-25T01:51:56Z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A8240F1BE2984FC294C628D683EFBC5B_13</vt:lpwstr>
  </property>
  <property fmtid="{D5CDD505-2E9C-101B-9397-08002B2CF9AE}" pid="4" name="KSOTemplateDocerSaveRecord">
    <vt:lpwstr>eyJoZGlkIjoiZjhjMDJiZDdlZWVhNzY4NTE3MmY3ZDM1MDM4ZTg2MzgiLCJ1c2VySWQiOiIxMjY3NzUwNTI0In0=</vt:lpwstr>
  </property>
</Properties>
</file>